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42B5" w14:textId="5CA0A6F4" w:rsidR="00E473DC" w:rsidRPr="00E473DC" w:rsidRDefault="00E473DC" w:rsidP="00E473DC">
      <w:pPr>
        <w:jc w:val="center"/>
        <w:rPr>
          <w:b/>
          <w:bCs/>
          <w:sz w:val="30"/>
          <w:szCs w:val="30"/>
        </w:rPr>
      </w:pPr>
      <w:r w:rsidRPr="00E473DC">
        <w:rPr>
          <w:b/>
          <w:bCs/>
          <w:sz w:val="30"/>
          <w:szCs w:val="30"/>
        </w:rPr>
        <w:t>Purchasing procedure at University of Cambridge</w:t>
      </w:r>
    </w:p>
    <w:p w14:paraId="76145D41" w14:textId="19ED796A" w:rsidR="00C253C6" w:rsidRDefault="00A4190B">
      <w:r w:rsidRPr="00844D4A">
        <w:rPr>
          <w:b/>
          <w:bCs/>
          <w:noProof/>
          <w:sz w:val="30"/>
          <w:szCs w:val="30"/>
        </w:rPr>
        <w:drawing>
          <wp:inline distT="0" distB="0" distL="0" distR="0" wp14:anchorId="465796D2" wp14:editId="2941E2C9">
            <wp:extent cx="4372585" cy="5725324"/>
            <wp:effectExtent l="0" t="0" r="9525" b="889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a:stretch>
                      <a:fillRect/>
                    </a:stretch>
                  </pic:blipFill>
                  <pic:spPr>
                    <a:xfrm>
                      <a:off x="0" y="0"/>
                      <a:ext cx="4372585" cy="5725324"/>
                    </a:xfrm>
                    <a:prstGeom prst="rect">
                      <a:avLst/>
                    </a:prstGeom>
                  </pic:spPr>
                </pic:pic>
              </a:graphicData>
            </a:graphic>
          </wp:inline>
        </w:drawing>
      </w:r>
    </w:p>
    <w:p w14:paraId="12788D8E" w14:textId="77777777" w:rsidR="00A4190B" w:rsidRDefault="00A4190B" w:rsidP="00A4190B">
      <w:pPr>
        <w:pStyle w:val="ListParagraph"/>
        <w:numPr>
          <w:ilvl w:val="0"/>
          <w:numId w:val="5"/>
        </w:numPr>
      </w:pPr>
      <w:bookmarkStart w:id="0" w:name="_Hlk116470422"/>
      <w:r>
        <w:t>Modern Slavery Act statement signed (see the form below)</w:t>
      </w:r>
    </w:p>
    <w:p w14:paraId="484E86E6" w14:textId="0AB66620" w:rsidR="00E87E5D" w:rsidRDefault="00E87E5D" w:rsidP="00A4190B">
      <w:pPr>
        <w:pStyle w:val="ListParagraph"/>
        <w:numPr>
          <w:ilvl w:val="0"/>
          <w:numId w:val="5"/>
        </w:numPr>
      </w:pPr>
      <w:r w:rsidRPr="00A4190B">
        <w:t xml:space="preserve">Quotation addressed to: </w:t>
      </w:r>
      <w:r w:rsidRPr="00A4190B">
        <w:br/>
      </w:r>
      <w:r w:rsidRPr="00A4190B">
        <w:rPr>
          <w:rFonts w:ascii="Calibri Light" w:eastAsia="Times New Roman" w:hAnsi="Calibri Light" w:cs="Calibri Light"/>
          <w:b/>
          <w:bCs/>
          <w:noProof/>
          <w:sz w:val="24"/>
          <w:szCs w:val="24"/>
        </w:rPr>
        <w:tab/>
        <w:t xml:space="preserve">University of Cambridge, </w:t>
      </w:r>
      <w:r w:rsidRPr="00A4190B">
        <w:rPr>
          <w:rFonts w:ascii="Calibri Light" w:eastAsia="Times New Roman" w:hAnsi="Calibri Light" w:cs="Calibri Light"/>
          <w:b/>
          <w:bCs/>
          <w:noProof/>
          <w:sz w:val="24"/>
          <w:szCs w:val="24"/>
        </w:rPr>
        <w:br/>
      </w:r>
      <w:r w:rsidRPr="00A4190B">
        <w:rPr>
          <w:rFonts w:ascii="Calibri Light" w:eastAsia="Times New Roman" w:hAnsi="Calibri Light" w:cs="Calibri Light"/>
          <w:b/>
          <w:bCs/>
          <w:noProof/>
          <w:sz w:val="24"/>
          <w:szCs w:val="24"/>
        </w:rPr>
        <w:tab/>
        <w:t xml:space="preserve">Faculty of Music, </w:t>
      </w:r>
      <w:r w:rsidRPr="00A4190B">
        <w:rPr>
          <w:rFonts w:ascii="Calibri Light" w:eastAsia="Times New Roman" w:hAnsi="Calibri Light" w:cs="Calibri Light"/>
          <w:b/>
          <w:bCs/>
          <w:noProof/>
          <w:sz w:val="24"/>
          <w:szCs w:val="24"/>
        </w:rPr>
        <w:tab/>
      </w:r>
      <w:r w:rsidRPr="00A4190B">
        <w:rPr>
          <w:rFonts w:ascii="Calibri Light" w:eastAsia="Times New Roman" w:hAnsi="Calibri Light" w:cs="Calibri Light"/>
          <w:b/>
          <w:bCs/>
          <w:noProof/>
          <w:sz w:val="24"/>
          <w:szCs w:val="24"/>
        </w:rPr>
        <w:t>11 West Road</w:t>
      </w:r>
      <w:r w:rsidRPr="00A4190B">
        <w:rPr>
          <w:rFonts w:ascii="Calibri Light" w:eastAsia="Times New Roman" w:hAnsi="Calibri Light" w:cs="Calibri Light"/>
          <w:b/>
          <w:bCs/>
          <w:noProof/>
          <w:sz w:val="24"/>
          <w:szCs w:val="24"/>
        </w:rPr>
        <w:t xml:space="preserve">, </w:t>
      </w:r>
      <w:r w:rsidRPr="00A4190B">
        <w:rPr>
          <w:rFonts w:ascii="Calibri Light" w:eastAsia="Times New Roman" w:hAnsi="Calibri Light" w:cs="Calibri Light"/>
          <w:b/>
          <w:bCs/>
          <w:noProof/>
          <w:sz w:val="24"/>
          <w:szCs w:val="24"/>
        </w:rPr>
        <w:t>Cambridge CB3 9DP</w:t>
      </w:r>
      <w:r w:rsidRPr="00A4190B">
        <w:rPr>
          <w:rFonts w:ascii="Calibri Light" w:eastAsia="Times New Roman" w:hAnsi="Calibri Light" w:cs="Calibri Light"/>
          <w:b/>
          <w:bCs/>
          <w:noProof/>
          <w:sz w:val="24"/>
          <w:szCs w:val="24"/>
        </w:rPr>
        <w:br/>
      </w:r>
      <w:r>
        <w:t>On headed paper with the supplier’s details:</w:t>
      </w:r>
    </w:p>
    <w:p w14:paraId="0799F116" w14:textId="77777777" w:rsidR="00E87E5D" w:rsidRDefault="00E87E5D" w:rsidP="00E87E5D">
      <w:pPr>
        <w:pStyle w:val="ListParagraph"/>
        <w:numPr>
          <w:ilvl w:val="0"/>
          <w:numId w:val="4"/>
        </w:numPr>
        <w:ind w:left="1154"/>
      </w:pPr>
      <w:r>
        <w:tab/>
        <w:t xml:space="preserve">registered name, </w:t>
      </w:r>
    </w:p>
    <w:p w14:paraId="37C29011" w14:textId="77777777" w:rsidR="00E87E5D" w:rsidRDefault="00E87E5D" w:rsidP="00E87E5D">
      <w:pPr>
        <w:pStyle w:val="ListParagraph"/>
        <w:numPr>
          <w:ilvl w:val="0"/>
          <w:numId w:val="4"/>
        </w:numPr>
        <w:ind w:left="1154"/>
      </w:pPr>
      <w:r>
        <w:tab/>
        <w:t xml:space="preserve">address, </w:t>
      </w:r>
    </w:p>
    <w:p w14:paraId="3E1DA30F" w14:textId="77777777" w:rsidR="00E87E5D" w:rsidRDefault="00E87E5D" w:rsidP="00E87E5D">
      <w:pPr>
        <w:pStyle w:val="ListParagraph"/>
        <w:numPr>
          <w:ilvl w:val="0"/>
          <w:numId w:val="4"/>
        </w:numPr>
        <w:ind w:left="1154"/>
      </w:pPr>
      <w:r>
        <w:tab/>
        <w:t xml:space="preserve">number, </w:t>
      </w:r>
    </w:p>
    <w:p w14:paraId="120549D9" w14:textId="77777777" w:rsidR="00E87E5D" w:rsidRDefault="00E87E5D" w:rsidP="00E87E5D">
      <w:pPr>
        <w:pStyle w:val="ListParagraph"/>
        <w:numPr>
          <w:ilvl w:val="0"/>
          <w:numId w:val="4"/>
        </w:numPr>
        <w:ind w:left="1154"/>
      </w:pPr>
      <w:r>
        <w:tab/>
        <w:t xml:space="preserve">charity number, </w:t>
      </w:r>
    </w:p>
    <w:p w14:paraId="6FEEC3AD" w14:textId="77777777" w:rsidR="00E87E5D" w:rsidRDefault="00E87E5D" w:rsidP="00E87E5D">
      <w:pPr>
        <w:pStyle w:val="ListParagraph"/>
        <w:numPr>
          <w:ilvl w:val="0"/>
          <w:numId w:val="4"/>
        </w:numPr>
        <w:ind w:left="1154"/>
      </w:pPr>
      <w:r>
        <w:tab/>
        <w:t xml:space="preserve">VAT registration number, </w:t>
      </w:r>
    </w:p>
    <w:p w14:paraId="35D5A661" w14:textId="77777777" w:rsidR="00E87E5D" w:rsidRDefault="00E87E5D" w:rsidP="00E87E5D">
      <w:pPr>
        <w:pStyle w:val="ListParagraph"/>
        <w:numPr>
          <w:ilvl w:val="0"/>
          <w:numId w:val="4"/>
        </w:numPr>
        <w:ind w:left="1154"/>
      </w:pPr>
      <w:r>
        <w:tab/>
        <w:t>Contact details (www, email, phone number),</w:t>
      </w:r>
    </w:p>
    <w:p w14:paraId="605CABAE" w14:textId="77777777" w:rsidR="00E87E5D" w:rsidRDefault="00E87E5D" w:rsidP="00E87E5D">
      <w:pPr>
        <w:pStyle w:val="ListParagraph"/>
        <w:numPr>
          <w:ilvl w:val="0"/>
          <w:numId w:val="4"/>
        </w:numPr>
        <w:ind w:left="1154"/>
      </w:pPr>
      <w:r>
        <w:tab/>
        <w:t>service/goods description,</w:t>
      </w:r>
    </w:p>
    <w:p w14:paraId="5E33273F" w14:textId="77777777" w:rsidR="00E87E5D" w:rsidRDefault="00E87E5D" w:rsidP="00E87E5D">
      <w:pPr>
        <w:pStyle w:val="ListParagraph"/>
        <w:numPr>
          <w:ilvl w:val="0"/>
          <w:numId w:val="4"/>
        </w:numPr>
        <w:ind w:left="1154"/>
      </w:pPr>
      <w:r>
        <w:tab/>
        <w:t xml:space="preserve">price, </w:t>
      </w:r>
    </w:p>
    <w:p w14:paraId="6B759172" w14:textId="77777777" w:rsidR="00E87E5D" w:rsidRDefault="00E87E5D" w:rsidP="00E87E5D">
      <w:pPr>
        <w:pStyle w:val="ListParagraph"/>
        <w:numPr>
          <w:ilvl w:val="0"/>
          <w:numId w:val="4"/>
        </w:numPr>
        <w:ind w:left="1154"/>
      </w:pPr>
      <w:r>
        <w:tab/>
        <w:t>VAT rate</w:t>
      </w:r>
      <w:bookmarkEnd w:id="0"/>
    </w:p>
    <w:p w14:paraId="78FC2E52" w14:textId="77777777" w:rsidR="00A4190B" w:rsidRDefault="00A4190B" w:rsidP="00A4190B">
      <w:pPr>
        <w:pStyle w:val="ListParagraph"/>
        <w:numPr>
          <w:ilvl w:val="0"/>
          <w:numId w:val="5"/>
        </w:numPr>
      </w:pPr>
      <w:r>
        <w:lastRenderedPageBreak/>
        <w:t>Signed service agreement</w:t>
      </w:r>
    </w:p>
    <w:p w14:paraId="7D8A0323" w14:textId="77777777" w:rsidR="00A4190B" w:rsidRDefault="00A4190B" w:rsidP="00A4190B">
      <w:pPr>
        <w:pStyle w:val="ListParagraph"/>
        <w:numPr>
          <w:ilvl w:val="0"/>
          <w:numId w:val="5"/>
        </w:numPr>
      </w:pPr>
      <w:r>
        <w:t>invoice</w:t>
      </w:r>
    </w:p>
    <w:p w14:paraId="34B403A2" w14:textId="77777777" w:rsidR="00A4190B" w:rsidRDefault="00A4190B"/>
    <w:p w14:paraId="3CF99810" w14:textId="35DB2F58" w:rsidR="00DC6678" w:rsidRDefault="00000000">
      <w:hyperlink r:id="rId6" w:history="1">
        <w:r w:rsidR="00DC6678">
          <w:rPr>
            <w:rStyle w:val="Hyperlink"/>
          </w:rPr>
          <w:t>Schedule 1 - Competition Procedures</w:t>
        </w:r>
      </w:hyperlink>
    </w:p>
    <w:p w14:paraId="466F419C" w14:textId="02FDA079" w:rsidR="00FB599C" w:rsidRDefault="00FB599C">
      <w:r>
        <w:t>If total contract value equals or more than £1,000, obtain three quotations from various potential suppliers. If not possible, obtain dispensation from</w:t>
      </w:r>
      <w:r w:rsidR="00DC6678">
        <w:t xml:space="preserve"> normal</w:t>
      </w:r>
      <w:r>
        <w:t xml:space="preserve"> competiti</w:t>
      </w:r>
      <w:r w:rsidR="00DC6678">
        <w:t>on requirements</w:t>
      </w:r>
      <w:r>
        <w:t xml:space="preserve"> using online form:</w:t>
      </w:r>
    </w:p>
    <w:p w14:paraId="48B80053" w14:textId="7DC31EE6" w:rsidR="00FB599C" w:rsidRDefault="00000000">
      <w:hyperlink r:id="rId7" w:history="1">
        <w:r w:rsidR="00DC6678" w:rsidRPr="0090173F">
          <w:rPr>
            <w:rStyle w:val="Hyperlink"/>
          </w:rPr>
          <w:t>https://www.procurement.admin.cam.ac.uk/information/dispensation</w:t>
        </w:r>
      </w:hyperlink>
    </w:p>
    <w:p w14:paraId="47863B3C" w14:textId="039B5626" w:rsidR="00F35549" w:rsidRDefault="00F35549"/>
    <w:p w14:paraId="362F50BE" w14:textId="77777777" w:rsidR="00C31AD7" w:rsidRDefault="00C31AD7">
      <w:r>
        <w:object w:dxaOrig="1532" w:dyaOrig="991" w14:anchorId="01146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Acrobat.Document.2017" ShapeID="_x0000_i1025" DrawAspect="Icon" ObjectID="_1727084131" r:id="rId9"/>
        </w:object>
      </w:r>
    </w:p>
    <w:tbl>
      <w:tblPr>
        <w:tblStyle w:val="TableGrid"/>
        <w:tblW w:w="0" w:type="auto"/>
        <w:tblLook w:val="04A0" w:firstRow="1" w:lastRow="0" w:firstColumn="1" w:lastColumn="0" w:noHBand="0" w:noVBand="1"/>
      </w:tblPr>
      <w:tblGrid>
        <w:gridCol w:w="1980"/>
        <w:gridCol w:w="7036"/>
      </w:tblGrid>
      <w:tr w:rsidR="00C31AD7" w14:paraId="430ED73F" w14:textId="77777777" w:rsidTr="00C31AD7">
        <w:tc>
          <w:tcPr>
            <w:tcW w:w="1980" w:type="dxa"/>
          </w:tcPr>
          <w:bookmarkStart w:id="1" w:name="_MON_1725262685"/>
          <w:bookmarkEnd w:id="1"/>
          <w:p w14:paraId="6AEDAD3F" w14:textId="5C89D398" w:rsidR="00C31AD7" w:rsidRDefault="00C31AD7">
            <w:r>
              <w:object w:dxaOrig="1532" w:dyaOrig="991" w14:anchorId="67D47498">
                <v:shape id="_x0000_i1026" type="#_x0000_t75" style="width:76.5pt;height:49.5pt" o:ole="">
                  <v:imagedata r:id="rId10" o:title=""/>
                </v:shape>
                <o:OLEObject Type="Embed" ProgID="Word.Document.12" ShapeID="_x0000_i1026" DrawAspect="Icon" ObjectID="_1727084132" r:id="rId11">
                  <o:FieldCodes>\s</o:FieldCodes>
                </o:OLEObject>
              </w:object>
            </w:r>
          </w:p>
        </w:tc>
        <w:tc>
          <w:tcPr>
            <w:tcW w:w="7036" w:type="dxa"/>
          </w:tcPr>
          <w:p w14:paraId="3B1C2D9E" w14:textId="3CA8C4EF" w:rsidR="00C31AD7" w:rsidRDefault="00C31AD7">
            <w:r>
              <w:t>Include the supplier’s bank details, full name, full address, contact details (email) and service details. Indicate any extra costs (travel/material) and then they can be included on the invoice together with the fee.</w:t>
            </w:r>
          </w:p>
        </w:tc>
      </w:tr>
    </w:tbl>
    <w:p w14:paraId="7944B21D" w14:textId="00E4E291" w:rsidR="00F35549" w:rsidRDefault="00F35549"/>
    <w:p w14:paraId="2E6D64E5" w14:textId="76034661" w:rsidR="00F35549" w:rsidRDefault="00C31AD7">
      <w:r>
        <w:t xml:space="preserve">To obtain Tax Clearance Number for a </w:t>
      </w:r>
      <w:r w:rsidRPr="00C31AD7">
        <w:rPr>
          <w:b/>
          <w:bCs/>
          <w:u w:val="single"/>
        </w:rPr>
        <w:t xml:space="preserve">service </w:t>
      </w:r>
      <w:r>
        <w:t>provider, fill the form:</w:t>
      </w:r>
    </w:p>
    <w:p w14:paraId="4BB71FEA" w14:textId="0D96EBDB" w:rsidR="00C31AD7" w:rsidRDefault="00000000" w:rsidP="00C31AD7">
      <w:hyperlink r:id="rId12" w:history="1">
        <w:r w:rsidR="00C31AD7">
          <w:rPr>
            <w:rStyle w:val="Hyperlink"/>
          </w:rPr>
          <w:t>https://www.finance.admin.cam.ac.uk/fd3-employment-status-form</w:t>
        </w:r>
      </w:hyperlink>
    </w:p>
    <w:p w14:paraId="71E2EA2D" w14:textId="77777777" w:rsidR="00FB599C" w:rsidRDefault="00FB599C" w:rsidP="00C31AD7"/>
    <w:p w14:paraId="4AA3F19C" w14:textId="6CBDFF5B" w:rsidR="00F35549" w:rsidRPr="00E473DC" w:rsidRDefault="00F35549">
      <w:pPr>
        <w:rPr>
          <w:b/>
          <w:bCs/>
          <w:u w:val="single"/>
        </w:rPr>
      </w:pPr>
      <w:r w:rsidRPr="00E473DC">
        <w:rPr>
          <w:b/>
          <w:bCs/>
          <w:u w:val="single"/>
        </w:rPr>
        <w:t>Elements to include on invoice</w:t>
      </w:r>
      <w:r w:rsidR="00396F99">
        <w:rPr>
          <w:b/>
          <w:bCs/>
          <w:u w:val="single"/>
        </w:rPr>
        <w:t>s</w:t>
      </w:r>
      <w:r w:rsidRPr="00E473DC">
        <w:rPr>
          <w:b/>
          <w:bCs/>
          <w:u w:val="single"/>
        </w:rPr>
        <w:t xml:space="preserve"> from supplier</w:t>
      </w:r>
      <w:r w:rsidR="00396F99">
        <w:rPr>
          <w:b/>
          <w:bCs/>
          <w:u w:val="single"/>
        </w:rPr>
        <w:t>s</w:t>
      </w:r>
    </w:p>
    <w:p w14:paraId="3BCD9953" w14:textId="66F8B726" w:rsidR="00F35549" w:rsidRPr="00F35549" w:rsidRDefault="00F35549" w:rsidP="00F35549">
      <w:pPr>
        <w:pStyle w:val="ListParagraph"/>
        <w:numPr>
          <w:ilvl w:val="0"/>
          <w:numId w:val="1"/>
        </w:numPr>
      </w:pPr>
      <w:r>
        <w:t xml:space="preserve">Addressed to: </w:t>
      </w:r>
      <w:r w:rsidRPr="00E473DC">
        <w:t>University of Cambridge</w:t>
      </w:r>
      <w:r w:rsidR="00E473DC">
        <w:t xml:space="preserve">, </w:t>
      </w:r>
      <w:r w:rsidRPr="00E473DC">
        <w:t>Faculty of Music</w:t>
      </w:r>
      <w:r w:rsidR="00E473DC">
        <w:t>,</w:t>
      </w:r>
      <w:r w:rsidRPr="00E473DC">
        <w:t xml:space="preserve"> 11 West Road</w:t>
      </w:r>
      <w:r w:rsidR="00E473DC">
        <w:t>,</w:t>
      </w:r>
      <w:r w:rsidRPr="00E473DC">
        <w:t xml:space="preserve"> Cambridge</w:t>
      </w:r>
      <w:r w:rsidR="00E473DC">
        <w:t>,</w:t>
      </w:r>
      <w:r w:rsidRPr="00E473DC">
        <w:t xml:space="preserve"> CB3 9DP</w:t>
      </w:r>
    </w:p>
    <w:p w14:paraId="7AAEE130" w14:textId="09CA851B" w:rsidR="00F35549" w:rsidRPr="00F35549" w:rsidRDefault="00F35549" w:rsidP="00F35549">
      <w:pPr>
        <w:pStyle w:val="ListParagraph"/>
        <w:numPr>
          <w:ilvl w:val="0"/>
          <w:numId w:val="1"/>
        </w:numPr>
      </w:pPr>
      <w:r w:rsidRPr="00E473DC">
        <w:t>Supplier’s registered name</w:t>
      </w:r>
    </w:p>
    <w:p w14:paraId="39610139" w14:textId="45DDCE78" w:rsidR="00F35549" w:rsidRPr="00F35549" w:rsidRDefault="00F35549" w:rsidP="00F35549">
      <w:pPr>
        <w:pStyle w:val="ListParagraph"/>
        <w:numPr>
          <w:ilvl w:val="0"/>
          <w:numId w:val="1"/>
        </w:numPr>
      </w:pPr>
      <w:r w:rsidRPr="00E473DC">
        <w:t>Supplier’s registered number</w:t>
      </w:r>
    </w:p>
    <w:p w14:paraId="69469DDE" w14:textId="68898157" w:rsidR="00F35549" w:rsidRPr="00F35549" w:rsidRDefault="00F35549" w:rsidP="00F35549">
      <w:pPr>
        <w:pStyle w:val="ListParagraph"/>
        <w:numPr>
          <w:ilvl w:val="0"/>
          <w:numId w:val="1"/>
        </w:numPr>
      </w:pPr>
      <w:r w:rsidRPr="00E473DC">
        <w:t>Supplier’s full address</w:t>
      </w:r>
    </w:p>
    <w:p w14:paraId="7E33D678" w14:textId="69CFC9A1" w:rsidR="00F35549" w:rsidRPr="00151F0B" w:rsidRDefault="00F35549" w:rsidP="00F35549">
      <w:pPr>
        <w:pStyle w:val="ListParagraph"/>
        <w:numPr>
          <w:ilvl w:val="0"/>
          <w:numId w:val="1"/>
        </w:numPr>
      </w:pPr>
      <w:r w:rsidRPr="00E473DC">
        <w:t>Supplier’s VAT registration number</w:t>
      </w:r>
    </w:p>
    <w:p w14:paraId="63771CEC" w14:textId="539FF430" w:rsidR="00151F0B" w:rsidRPr="00151F0B" w:rsidRDefault="00151F0B" w:rsidP="00F35549">
      <w:pPr>
        <w:pStyle w:val="ListParagraph"/>
        <w:numPr>
          <w:ilvl w:val="0"/>
          <w:numId w:val="1"/>
        </w:numPr>
      </w:pPr>
      <w:r w:rsidRPr="00E473DC">
        <w:t>Supplier’s bank details</w:t>
      </w:r>
    </w:p>
    <w:p w14:paraId="64821578" w14:textId="3AA30FA1" w:rsidR="00151F0B" w:rsidRPr="00151F0B" w:rsidRDefault="00151F0B" w:rsidP="00151F0B">
      <w:pPr>
        <w:pStyle w:val="ListParagraph"/>
        <w:numPr>
          <w:ilvl w:val="0"/>
          <w:numId w:val="1"/>
        </w:numPr>
      </w:pPr>
      <w:r w:rsidRPr="00E473DC">
        <w:t>Invoice unique number</w:t>
      </w:r>
    </w:p>
    <w:p w14:paraId="6BCAAC31" w14:textId="1C9B5C05" w:rsidR="00151F0B" w:rsidRPr="00151F0B" w:rsidRDefault="00151F0B" w:rsidP="00F35549">
      <w:pPr>
        <w:pStyle w:val="ListParagraph"/>
        <w:numPr>
          <w:ilvl w:val="0"/>
          <w:numId w:val="1"/>
        </w:numPr>
      </w:pPr>
      <w:r w:rsidRPr="00E473DC">
        <w:t>Invoice date</w:t>
      </w:r>
    </w:p>
    <w:p w14:paraId="0F25FF11" w14:textId="4A44FB5F" w:rsidR="00151F0B" w:rsidRPr="00151F0B" w:rsidRDefault="00151F0B" w:rsidP="00F35549">
      <w:pPr>
        <w:pStyle w:val="ListParagraph"/>
        <w:numPr>
          <w:ilvl w:val="0"/>
          <w:numId w:val="1"/>
        </w:numPr>
      </w:pPr>
      <w:r w:rsidRPr="00E473DC">
        <w:t>Purchase Order number (issued by Faculty of Music, to issue a PO firstly the supplier must be set up)</w:t>
      </w:r>
    </w:p>
    <w:p w14:paraId="536C40A1" w14:textId="3A622029" w:rsidR="00151F0B" w:rsidRPr="00151F0B" w:rsidRDefault="00151F0B" w:rsidP="00F35549">
      <w:pPr>
        <w:pStyle w:val="ListParagraph"/>
        <w:numPr>
          <w:ilvl w:val="0"/>
          <w:numId w:val="1"/>
        </w:numPr>
      </w:pPr>
      <w:r w:rsidRPr="00E473DC">
        <w:t>Description of the service/goods provided</w:t>
      </w:r>
    </w:p>
    <w:p w14:paraId="61788CAD" w14:textId="59E82B0F" w:rsidR="00151F0B" w:rsidRPr="00151F0B" w:rsidRDefault="00151F0B" w:rsidP="00F35549">
      <w:pPr>
        <w:pStyle w:val="ListParagraph"/>
        <w:numPr>
          <w:ilvl w:val="0"/>
          <w:numId w:val="1"/>
        </w:numPr>
      </w:pPr>
      <w:r w:rsidRPr="00E473DC">
        <w:t>Net cost</w:t>
      </w:r>
    </w:p>
    <w:p w14:paraId="3AC8CEB1" w14:textId="213B2C93" w:rsidR="00151F0B" w:rsidRPr="00151F0B" w:rsidRDefault="00151F0B" w:rsidP="00F35549">
      <w:pPr>
        <w:pStyle w:val="ListParagraph"/>
        <w:numPr>
          <w:ilvl w:val="0"/>
          <w:numId w:val="1"/>
        </w:numPr>
      </w:pPr>
      <w:r w:rsidRPr="00E473DC">
        <w:t>Number of items/services</w:t>
      </w:r>
    </w:p>
    <w:p w14:paraId="7629B766" w14:textId="795E6712" w:rsidR="00151F0B" w:rsidRPr="00151F0B" w:rsidRDefault="00151F0B" w:rsidP="00F35549">
      <w:pPr>
        <w:pStyle w:val="ListParagraph"/>
        <w:numPr>
          <w:ilvl w:val="0"/>
          <w:numId w:val="1"/>
        </w:numPr>
      </w:pPr>
      <w:r w:rsidRPr="00E473DC">
        <w:t>Total net amount</w:t>
      </w:r>
    </w:p>
    <w:p w14:paraId="35A50D1C" w14:textId="07F16026" w:rsidR="00151F0B" w:rsidRDefault="00151F0B" w:rsidP="00F35549">
      <w:pPr>
        <w:pStyle w:val="ListParagraph"/>
        <w:numPr>
          <w:ilvl w:val="0"/>
          <w:numId w:val="1"/>
        </w:numPr>
      </w:pPr>
      <w:r w:rsidRPr="00E473DC">
        <w:t>VAT rate</w:t>
      </w:r>
    </w:p>
    <w:p w14:paraId="52023C70" w14:textId="74D7D944" w:rsidR="00E473DC" w:rsidRPr="00151F0B" w:rsidRDefault="00E473DC" w:rsidP="00F35549">
      <w:pPr>
        <w:pStyle w:val="ListParagraph"/>
        <w:numPr>
          <w:ilvl w:val="0"/>
          <w:numId w:val="1"/>
        </w:numPr>
      </w:pPr>
      <w:r>
        <w:t>VAT amount for each rate</w:t>
      </w:r>
    </w:p>
    <w:p w14:paraId="1BB1A3D9" w14:textId="5CCF72D0" w:rsidR="002B65E3" w:rsidRDefault="00151F0B" w:rsidP="002B65E3">
      <w:pPr>
        <w:pStyle w:val="ListParagraph"/>
        <w:numPr>
          <w:ilvl w:val="0"/>
          <w:numId w:val="1"/>
        </w:numPr>
      </w:pPr>
      <w:r w:rsidRPr="00E473DC">
        <w:t>Gross amount</w:t>
      </w:r>
    </w:p>
    <w:p w14:paraId="2E29A942" w14:textId="0F4F27FD" w:rsidR="002B65E3" w:rsidRDefault="002B65E3" w:rsidP="002B65E3">
      <w:pPr>
        <w:pStyle w:val="ListParagraph"/>
      </w:pPr>
    </w:p>
    <w:p w14:paraId="6ABDD4AC" w14:textId="5632C9CE" w:rsidR="002B65E3" w:rsidRPr="00151F0B" w:rsidRDefault="002B65E3" w:rsidP="002B65E3">
      <w:pPr>
        <w:pStyle w:val="ListParagraph"/>
      </w:pPr>
      <w:r>
        <w:lastRenderedPageBreak/>
        <w:t>Simple invoice template:</w:t>
      </w:r>
      <w:r>
        <w:tab/>
      </w:r>
      <w:bookmarkStart w:id="2" w:name="_MON_1725263868"/>
      <w:bookmarkEnd w:id="2"/>
      <w:r>
        <w:object w:dxaOrig="1532" w:dyaOrig="991" w14:anchorId="7574D187">
          <v:shape id="_x0000_i1027" type="#_x0000_t75" style="width:76.5pt;height:49.5pt" o:ole="">
            <v:imagedata r:id="rId13" o:title=""/>
          </v:shape>
          <o:OLEObject Type="Embed" ProgID="Word.Document.12" ShapeID="_x0000_i1027" DrawAspect="Icon" ObjectID="_1727084133" r:id="rId14">
            <o:FieldCodes>\s</o:FieldCodes>
          </o:OLEObject>
        </w:object>
      </w:r>
    </w:p>
    <w:p w14:paraId="0BD91E9D" w14:textId="77777777" w:rsidR="002B65E3" w:rsidRDefault="002B65E3">
      <w:pPr>
        <w:rPr>
          <w:b/>
          <w:bCs/>
          <w:u w:val="single"/>
        </w:rPr>
      </w:pPr>
      <w:r>
        <w:rPr>
          <w:b/>
          <w:bCs/>
          <w:u w:val="single"/>
        </w:rPr>
        <w:br w:type="page"/>
      </w:r>
    </w:p>
    <w:p w14:paraId="36B088FC" w14:textId="313CFD96" w:rsidR="00151F0B" w:rsidRPr="007B4630" w:rsidRDefault="00151F0B" w:rsidP="00151F0B">
      <w:pPr>
        <w:rPr>
          <w:b/>
          <w:bCs/>
          <w:u w:val="single"/>
        </w:rPr>
      </w:pPr>
      <w:r w:rsidRPr="007B4630">
        <w:rPr>
          <w:b/>
          <w:bCs/>
          <w:u w:val="single"/>
        </w:rPr>
        <w:lastRenderedPageBreak/>
        <w:t xml:space="preserve">VAT </w:t>
      </w:r>
    </w:p>
    <w:p w14:paraId="180DCB1A" w14:textId="4680E612" w:rsidR="00B0166D" w:rsidRPr="00E473DC" w:rsidRDefault="007B4630" w:rsidP="00151F0B">
      <w:pPr>
        <w:rPr>
          <w:b/>
          <w:bCs/>
          <w:sz w:val="26"/>
          <w:szCs w:val="26"/>
        </w:rPr>
      </w:pPr>
      <w:r w:rsidRPr="00E473DC">
        <w:rPr>
          <w:b/>
          <w:bCs/>
          <w:sz w:val="26"/>
          <w:szCs w:val="26"/>
        </w:rPr>
        <w:t>CU’s</w:t>
      </w:r>
      <w:r w:rsidR="00B0166D" w:rsidRPr="00E473DC">
        <w:rPr>
          <w:b/>
          <w:bCs/>
          <w:sz w:val="26"/>
          <w:szCs w:val="26"/>
        </w:rPr>
        <w:t xml:space="preserve"> VAT registration number is GB 823 8476 09.</w:t>
      </w:r>
    </w:p>
    <w:p w14:paraId="7AD608CA" w14:textId="667EFA51" w:rsidR="007B4630" w:rsidRPr="007B4630" w:rsidRDefault="00000000" w:rsidP="00151F0B">
      <w:hyperlink r:id="rId15" w:history="1">
        <w:r w:rsidR="007B4630" w:rsidRPr="007B4630">
          <w:rPr>
            <w:u w:val="single"/>
          </w:rPr>
          <w:t xml:space="preserve">Purchasing </w:t>
        </w:r>
        <w:r w:rsidR="007B4630" w:rsidRPr="007B4630">
          <w:rPr>
            <w:b/>
            <w:bCs/>
            <w:u w:val="single"/>
          </w:rPr>
          <w:t>goods</w:t>
        </w:r>
        <w:r w:rsidR="007B4630" w:rsidRPr="007B4630">
          <w:rPr>
            <w:u w:val="single"/>
          </w:rPr>
          <w:t xml:space="preserve"> from outside the EC</w:t>
        </w:r>
      </w:hyperlink>
      <w:r w:rsidR="007B4630" w:rsidRPr="007B4630">
        <w:t xml:space="preserve"> - When buying goods from countries outside the EC</w:t>
      </w:r>
      <w:r w:rsidR="007B4630">
        <w:t xml:space="preserve"> VAT</w:t>
      </w:r>
      <w:r w:rsidR="007B4630" w:rsidRPr="007B4630">
        <w:t xml:space="preserve"> will not </w:t>
      </w:r>
      <w:r w:rsidR="007B4630">
        <w:t>be</w:t>
      </w:r>
      <w:r w:rsidR="007B4630" w:rsidRPr="007B4630">
        <w:t xml:space="preserve"> charged by the supplier. However, both VAT and duty will be applied when the item comes through Customs at the port of entry, if applicable, and is usually charged via your import agent.</w:t>
      </w:r>
    </w:p>
    <w:p w14:paraId="55BBD00C" w14:textId="7CFB81E1" w:rsidR="007B4630" w:rsidRPr="007B4630" w:rsidRDefault="00000000" w:rsidP="007B4630">
      <w:hyperlink r:id="rId16" w:history="1">
        <w:r w:rsidR="007B4630" w:rsidRPr="007B4630">
          <w:rPr>
            <w:u w:val="single"/>
          </w:rPr>
          <w:t xml:space="preserve">Purchasing </w:t>
        </w:r>
        <w:r w:rsidR="007B4630" w:rsidRPr="007B4630">
          <w:rPr>
            <w:b/>
            <w:bCs/>
            <w:u w:val="single"/>
          </w:rPr>
          <w:t>services</w:t>
        </w:r>
        <w:r w:rsidR="007B4630" w:rsidRPr="007B4630">
          <w:rPr>
            <w:u w:val="single"/>
          </w:rPr>
          <w:t xml:space="preserve"> from outside the UK</w:t>
        </w:r>
      </w:hyperlink>
      <w:r w:rsidR="007B4630">
        <w:t xml:space="preserve"> - </w:t>
      </w:r>
      <w:r w:rsidR="007B4630" w:rsidRPr="007B4630">
        <w:t>The overseas supplier should not charge VAT on its invoice. This is not as beneficial as it might seem because the University is required by law to charge itself VAT at the UK standard rate of 20% (if the services would have been subject to standard rate VAT if purchased in the UK).  This puts the University in the same position as if we had received the supply from a UK supplier rather than from one outside the UK.</w:t>
      </w:r>
    </w:p>
    <w:p w14:paraId="21293C45" w14:textId="6D9A42BF" w:rsidR="007B4630" w:rsidRPr="007B4630" w:rsidRDefault="00E473DC" w:rsidP="007B4630">
      <w:r>
        <w:t>P</w:t>
      </w:r>
      <w:r w:rsidR="007B4630" w:rsidRPr="007B4630">
        <w:t>rovide the University's VAT number (GB 823 8476 09) to demonstrate you are a business customer or the supplier may charge you VAT at the rate applicable in their country.</w:t>
      </w:r>
    </w:p>
    <w:p w14:paraId="0F5BACE0" w14:textId="77777777" w:rsidR="007B4630" w:rsidRPr="007B4630" w:rsidRDefault="007B4630" w:rsidP="007B4630"/>
    <w:p w14:paraId="61420FB4" w14:textId="77777777" w:rsidR="007B4630" w:rsidRDefault="007B4630" w:rsidP="00151F0B"/>
    <w:sectPr w:rsidR="007B4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CA2"/>
    <w:multiLevelType w:val="hybridMultilevel"/>
    <w:tmpl w:val="5492E7E0"/>
    <w:lvl w:ilvl="0" w:tplc="CAE8A3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D5055"/>
    <w:multiLevelType w:val="hybridMultilevel"/>
    <w:tmpl w:val="9FC8272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53A1E"/>
    <w:multiLevelType w:val="hybridMultilevel"/>
    <w:tmpl w:val="4B58FC92"/>
    <w:lvl w:ilvl="0" w:tplc="4A96D4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551AC"/>
    <w:multiLevelType w:val="multilevel"/>
    <w:tmpl w:val="0B16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05A91"/>
    <w:multiLevelType w:val="multilevel"/>
    <w:tmpl w:val="6136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0721760">
    <w:abstractNumId w:val="0"/>
  </w:num>
  <w:num w:numId="2" w16cid:durableId="686718032">
    <w:abstractNumId w:val="3"/>
  </w:num>
  <w:num w:numId="3" w16cid:durableId="33357982">
    <w:abstractNumId w:val="4"/>
  </w:num>
  <w:num w:numId="4" w16cid:durableId="784887853">
    <w:abstractNumId w:val="2"/>
  </w:num>
  <w:num w:numId="5" w16cid:durableId="955983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49"/>
    <w:rsid w:val="00151F0B"/>
    <w:rsid w:val="002B65E3"/>
    <w:rsid w:val="00396F99"/>
    <w:rsid w:val="003C0365"/>
    <w:rsid w:val="007B4630"/>
    <w:rsid w:val="00A4190B"/>
    <w:rsid w:val="00B0166D"/>
    <w:rsid w:val="00C253C6"/>
    <w:rsid w:val="00C31AD7"/>
    <w:rsid w:val="00DC6678"/>
    <w:rsid w:val="00E473DC"/>
    <w:rsid w:val="00E87E5D"/>
    <w:rsid w:val="00F35549"/>
    <w:rsid w:val="00FB5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BFF3"/>
  <w15:chartTrackingRefBased/>
  <w15:docId w15:val="{6EF5087B-3276-4741-AE39-BD2AC5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549"/>
    <w:pPr>
      <w:ind w:left="720"/>
      <w:contextualSpacing/>
    </w:pPr>
  </w:style>
  <w:style w:type="paragraph" w:customStyle="1" w:styleId="leaf">
    <w:name w:val="leaf"/>
    <w:basedOn w:val="Normal"/>
    <w:rsid w:val="007B46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B4630"/>
    <w:rPr>
      <w:color w:val="0000FF"/>
      <w:u w:val="single"/>
    </w:rPr>
  </w:style>
  <w:style w:type="paragraph" w:styleId="NormalWeb">
    <w:name w:val="Normal (Web)"/>
    <w:basedOn w:val="Normal"/>
    <w:uiPriority w:val="99"/>
    <w:semiHidden/>
    <w:unhideWhenUsed/>
    <w:rsid w:val="007B463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31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6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35924">
      <w:bodyDiv w:val="1"/>
      <w:marLeft w:val="0"/>
      <w:marRight w:val="0"/>
      <w:marTop w:val="0"/>
      <w:marBottom w:val="0"/>
      <w:divBdr>
        <w:top w:val="none" w:sz="0" w:space="0" w:color="auto"/>
        <w:left w:val="none" w:sz="0" w:space="0" w:color="auto"/>
        <w:bottom w:val="none" w:sz="0" w:space="0" w:color="auto"/>
        <w:right w:val="none" w:sz="0" w:space="0" w:color="auto"/>
      </w:divBdr>
    </w:div>
    <w:div w:id="1067344245">
      <w:bodyDiv w:val="1"/>
      <w:marLeft w:val="0"/>
      <w:marRight w:val="0"/>
      <w:marTop w:val="0"/>
      <w:marBottom w:val="0"/>
      <w:divBdr>
        <w:top w:val="none" w:sz="0" w:space="0" w:color="auto"/>
        <w:left w:val="none" w:sz="0" w:space="0" w:color="auto"/>
        <w:bottom w:val="none" w:sz="0" w:space="0" w:color="auto"/>
        <w:right w:val="none" w:sz="0" w:space="0" w:color="auto"/>
      </w:divBdr>
    </w:div>
    <w:div w:id="1412852806">
      <w:bodyDiv w:val="1"/>
      <w:marLeft w:val="0"/>
      <w:marRight w:val="0"/>
      <w:marTop w:val="0"/>
      <w:marBottom w:val="0"/>
      <w:divBdr>
        <w:top w:val="none" w:sz="0" w:space="0" w:color="auto"/>
        <w:left w:val="none" w:sz="0" w:space="0" w:color="auto"/>
        <w:bottom w:val="none" w:sz="0" w:space="0" w:color="auto"/>
        <w:right w:val="none" w:sz="0" w:space="0" w:color="auto"/>
      </w:divBdr>
    </w:div>
    <w:div w:id="1727946175">
      <w:bodyDiv w:val="1"/>
      <w:marLeft w:val="0"/>
      <w:marRight w:val="0"/>
      <w:marTop w:val="0"/>
      <w:marBottom w:val="0"/>
      <w:divBdr>
        <w:top w:val="none" w:sz="0" w:space="0" w:color="auto"/>
        <w:left w:val="none" w:sz="0" w:space="0" w:color="auto"/>
        <w:bottom w:val="none" w:sz="0" w:space="0" w:color="auto"/>
        <w:right w:val="none" w:sz="0" w:space="0" w:color="auto"/>
      </w:divBdr>
    </w:div>
    <w:div w:id="188136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ocurement.admin.cam.ac.uk/information/dispensation" TargetMode="External"/><Relationship Id="rId12" Type="http://schemas.openxmlformats.org/officeDocument/2006/relationships/hyperlink" Target="https://www.finance.admin.cam.ac.uk/fd3-employment-status-for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inance.admin.cam.ac.uk/policy-and-procedures/financial-procedures/chapter-9-vat-and-other-taxes/purchasing-services-outside" TargetMode="External"/><Relationship Id="rId1" Type="http://schemas.openxmlformats.org/officeDocument/2006/relationships/numbering" Target="numbering.xml"/><Relationship Id="rId6" Type="http://schemas.openxmlformats.org/officeDocument/2006/relationships/hyperlink" Target="https://www.finance.admin.cam.ac.uk/policy-and-procedures/financial-regulations/schedules/schedule-1-competition-procedures" TargetMode="External"/><Relationship Id="rId11" Type="http://schemas.openxmlformats.org/officeDocument/2006/relationships/package" Target="embeddings/Microsoft_Word_Document.docx"/><Relationship Id="rId5" Type="http://schemas.openxmlformats.org/officeDocument/2006/relationships/image" Target="media/image1.png"/><Relationship Id="rId15" Type="http://schemas.openxmlformats.org/officeDocument/2006/relationships/hyperlink" Target="https://www.finance.admin.cam.ac.uk/policy-and-procedures/financial-procedures/chapter-9-vat-and-other-taxes/purchasing-goods-outside-ec"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Hania Biernacka</dc:creator>
  <cp:keywords/>
  <dc:description/>
  <cp:lastModifiedBy>Hania Biernacka</cp:lastModifiedBy>
  <cp:revision>4</cp:revision>
  <dcterms:created xsi:type="dcterms:W3CDTF">2022-07-08T05:52:00Z</dcterms:created>
  <dcterms:modified xsi:type="dcterms:W3CDTF">2022-10-12T11:48:00Z</dcterms:modified>
</cp:coreProperties>
</file>